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F1" w:rsidRPr="0029553C" w:rsidRDefault="000D2A5D" w:rsidP="000D2A5D">
      <w:pPr>
        <w:pStyle w:val="Prrafodelista"/>
        <w:widowControl w:val="0"/>
        <w:spacing w:after="0" w:line="240" w:lineRule="auto"/>
        <w:ind w:left="567"/>
        <w:jc w:val="center"/>
        <w:rPr>
          <w:rFonts w:cs="Calibri"/>
          <w:sz w:val="20"/>
          <w:szCs w:val="20"/>
        </w:rPr>
      </w:pPr>
      <w:r w:rsidRPr="0029553C">
        <w:rPr>
          <w:rFonts w:cs="Calibri"/>
          <w:sz w:val="20"/>
          <w:szCs w:val="20"/>
        </w:rPr>
        <w:t>(MODELO REFERENCIAL)</w:t>
      </w:r>
      <w:bookmarkStart w:id="0" w:name="_GoBack"/>
      <w:bookmarkEnd w:id="0"/>
    </w:p>
    <w:p w:rsidR="000D2A5D" w:rsidRPr="0029553C" w:rsidRDefault="000D2A5D" w:rsidP="001833D1">
      <w:pPr>
        <w:pStyle w:val="Prrafodelista"/>
        <w:widowControl w:val="0"/>
        <w:spacing w:after="0" w:line="240" w:lineRule="auto"/>
        <w:ind w:left="567"/>
        <w:jc w:val="both"/>
        <w:rPr>
          <w:rFonts w:cs="Calibri"/>
          <w:b/>
          <w:sz w:val="20"/>
          <w:szCs w:val="20"/>
        </w:rPr>
      </w:pPr>
    </w:p>
    <w:p w:rsidR="00E23FD7" w:rsidRDefault="001833D1" w:rsidP="003C1BF1">
      <w:pPr>
        <w:pStyle w:val="Prrafodelista"/>
        <w:widowControl w:val="0"/>
        <w:spacing w:after="0" w:line="240" w:lineRule="auto"/>
        <w:ind w:left="567"/>
        <w:jc w:val="center"/>
        <w:rPr>
          <w:rFonts w:cs="Calibri"/>
          <w:b/>
          <w:sz w:val="24"/>
          <w:szCs w:val="20"/>
          <w:u w:val="single"/>
        </w:rPr>
      </w:pPr>
      <w:r w:rsidRPr="0029553C">
        <w:rPr>
          <w:rFonts w:cs="Calibri"/>
          <w:b/>
          <w:sz w:val="24"/>
          <w:szCs w:val="20"/>
          <w:u w:val="single"/>
        </w:rPr>
        <w:t>DECLARACION JURADA</w:t>
      </w:r>
      <w:r w:rsidR="00520889" w:rsidRPr="0029553C">
        <w:rPr>
          <w:rFonts w:cs="Calibri"/>
          <w:b/>
          <w:sz w:val="24"/>
          <w:szCs w:val="20"/>
          <w:u w:val="single"/>
        </w:rPr>
        <w:t xml:space="preserve"> DEL</w:t>
      </w:r>
      <w:r w:rsidR="00E23FD7" w:rsidRPr="0029553C">
        <w:rPr>
          <w:rFonts w:cs="Calibri"/>
          <w:b/>
          <w:sz w:val="24"/>
          <w:szCs w:val="20"/>
          <w:u w:val="single"/>
        </w:rPr>
        <w:t xml:space="preserve"> </w:t>
      </w:r>
      <w:r w:rsidR="00E23FD7" w:rsidRPr="00E23FD7">
        <w:rPr>
          <w:rFonts w:cs="Calibri"/>
          <w:b/>
          <w:sz w:val="24"/>
          <w:szCs w:val="20"/>
          <w:u w:val="single"/>
        </w:rPr>
        <w:t>AGENTE QUE DESE</w:t>
      </w:r>
      <w:r w:rsidR="00E23FD7">
        <w:rPr>
          <w:rFonts w:cs="Calibri"/>
          <w:b/>
          <w:sz w:val="24"/>
          <w:szCs w:val="20"/>
          <w:u w:val="single"/>
        </w:rPr>
        <w:t>A</w:t>
      </w:r>
      <w:r w:rsidR="00E23FD7" w:rsidRPr="00E23FD7">
        <w:rPr>
          <w:rFonts w:cs="Calibri"/>
          <w:b/>
          <w:sz w:val="24"/>
          <w:szCs w:val="20"/>
          <w:u w:val="single"/>
        </w:rPr>
        <w:t xml:space="preserve"> OPERAR COMO CONSUMIDOR DIRECTO DE GLP Y</w:t>
      </w:r>
      <w:r w:rsidR="00E23FD7">
        <w:rPr>
          <w:rFonts w:cs="Calibri"/>
          <w:b/>
          <w:sz w:val="24"/>
          <w:szCs w:val="20"/>
          <w:u w:val="single"/>
        </w:rPr>
        <w:t>/O</w:t>
      </w:r>
      <w:r w:rsidR="00E23FD7" w:rsidRPr="00E23FD7">
        <w:rPr>
          <w:rFonts w:cs="Calibri"/>
          <w:b/>
          <w:sz w:val="24"/>
          <w:szCs w:val="20"/>
          <w:u w:val="single"/>
        </w:rPr>
        <w:t xml:space="preserve"> RED DE DISTRIBUCIÓN DE GLP</w:t>
      </w:r>
      <w:r w:rsidR="00520889" w:rsidRPr="0029553C">
        <w:rPr>
          <w:rFonts w:cs="Calibri"/>
          <w:b/>
          <w:sz w:val="24"/>
          <w:szCs w:val="20"/>
          <w:u w:val="single"/>
        </w:rPr>
        <w:t xml:space="preserve"> </w:t>
      </w:r>
    </w:p>
    <w:p w:rsidR="001833D1" w:rsidRPr="0029553C" w:rsidRDefault="00E23FD7" w:rsidP="003C1BF1">
      <w:pPr>
        <w:pStyle w:val="Prrafodelista"/>
        <w:widowControl w:val="0"/>
        <w:spacing w:after="0" w:line="240" w:lineRule="auto"/>
        <w:ind w:left="567"/>
        <w:jc w:val="center"/>
        <w:rPr>
          <w:rFonts w:cs="Calibri"/>
          <w:b/>
          <w:sz w:val="24"/>
          <w:szCs w:val="20"/>
          <w:u w:val="single"/>
        </w:rPr>
      </w:pPr>
      <w:r>
        <w:rPr>
          <w:rFonts w:cs="Calibri"/>
          <w:b/>
          <w:sz w:val="24"/>
          <w:szCs w:val="20"/>
          <w:u w:val="single"/>
        </w:rPr>
        <w:t xml:space="preserve">(SOBRE LA </w:t>
      </w:r>
      <w:r w:rsidR="00520889" w:rsidRPr="0029553C">
        <w:rPr>
          <w:rFonts w:cs="Calibri"/>
          <w:b/>
          <w:sz w:val="24"/>
          <w:szCs w:val="20"/>
          <w:u w:val="single"/>
        </w:rPr>
        <w:t>INSTALACIÓN DE TAN</w:t>
      </w:r>
      <w:r w:rsidR="003718B2" w:rsidRPr="0029553C">
        <w:rPr>
          <w:rFonts w:cs="Calibri"/>
          <w:b/>
          <w:sz w:val="24"/>
          <w:szCs w:val="20"/>
          <w:u w:val="single"/>
        </w:rPr>
        <w:t>QU</w:t>
      </w:r>
      <w:r w:rsidR="00520889" w:rsidRPr="0029553C">
        <w:rPr>
          <w:rFonts w:cs="Calibri"/>
          <w:b/>
          <w:sz w:val="24"/>
          <w:szCs w:val="20"/>
          <w:u w:val="single"/>
        </w:rPr>
        <w:t>E, TUBERÍAS E INSTALACIONES INTERNAS</w:t>
      </w:r>
      <w:r>
        <w:rPr>
          <w:rFonts w:cs="Calibri"/>
          <w:b/>
          <w:sz w:val="24"/>
          <w:szCs w:val="20"/>
          <w:u w:val="single"/>
        </w:rPr>
        <w:t>)</w:t>
      </w:r>
    </w:p>
    <w:p w:rsidR="00EE2C16" w:rsidRPr="0029553C" w:rsidRDefault="00EE2C16" w:rsidP="000D2A5D">
      <w:pPr>
        <w:spacing w:line="360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</w:p>
    <w:p w:rsidR="00144373" w:rsidRPr="0029553C" w:rsidRDefault="001833D1" w:rsidP="000D2A5D">
      <w:pPr>
        <w:spacing w:line="360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9553C">
        <w:rPr>
          <w:rFonts w:eastAsia="Times New Roman" w:cs="Calibri"/>
          <w:color w:val="000000"/>
          <w:sz w:val="20"/>
          <w:szCs w:val="20"/>
          <w:lang w:eastAsia="es-ES"/>
        </w:rPr>
        <w:t>Yo, ………………………</w:t>
      </w:r>
      <w:r w:rsidR="00B75CD8" w:rsidRPr="0029553C">
        <w:rPr>
          <w:rFonts w:eastAsia="Times New Roman" w:cs="Calibri"/>
          <w:color w:val="000000"/>
          <w:sz w:val="20"/>
          <w:szCs w:val="20"/>
          <w:lang w:eastAsia="es-ES"/>
        </w:rPr>
        <w:t>……………………</w:t>
      </w:r>
      <w:r w:rsidRPr="0029553C">
        <w:rPr>
          <w:rFonts w:eastAsia="Times New Roman" w:cs="Calibri"/>
          <w:color w:val="000000"/>
          <w:sz w:val="20"/>
          <w:szCs w:val="20"/>
          <w:lang w:eastAsia="es-ES"/>
        </w:rPr>
        <w:t>………, identificado con DNI Nº …………………,</w:t>
      </w:r>
      <w:r w:rsidR="007454F6"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 </w:t>
      </w:r>
      <w:r w:rsidRPr="0029553C">
        <w:rPr>
          <w:rFonts w:eastAsia="Times New Roman" w:cs="Calibri"/>
          <w:color w:val="000000"/>
          <w:sz w:val="20"/>
          <w:szCs w:val="20"/>
          <w:lang w:eastAsia="es-ES"/>
        </w:rPr>
        <w:t>representante legal de la empresa ………</w:t>
      </w:r>
      <w:r w:rsidR="003C1BF1" w:rsidRPr="0029553C">
        <w:rPr>
          <w:rFonts w:eastAsia="Times New Roman" w:cs="Calibri"/>
          <w:color w:val="000000"/>
          <w:sz w:val="20"/>
          <w:szCs w:val="20"/>
          <w:lang w:eastAsia="es-ES"/>
        </w:rPr>
        <w:t>……………………</w:t>
      </w:r>
      <w:r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…………………, con RUC Nº ……………………, </w:t>
      </w:r>
      <w:r w:rsidR="003718B2" w:rsidRPr="0029553C">
        <w:rPr>
          <w:rFonts w:eastAsia="Times New Roman" w:cs="Calibri"/>
          <w:color w:val="000000"/>
          <w:sz w:val="20"/>
          <w:szCs w:val="20"/>
          <w:lang w:eastAsia="es-ES"/>
        </w:rPr>
        <w:t>declaro bajo juramento:</w:t>
      </w:r>
    </w:p>
    <w:p w:rsidR="003718B2" w:rsidRPr="0029553C" w:rsidRDefault="003718B2" w:rsidP="000D2A5D">
      <w:pPr>
        <w:pStyle w:val="Sinespaciado"/>
        <w:rPr>
          <w:rFonts w:cs="Calibri"/>
          <w:b/>
        </w:rPr>
      </w:pPr>
      <w:r w:rsidRPr="0029553C">
        <w:rPr>
          <w:rFonts w:cs="Calibri"/>
          <w:b/>
        </w:rPr>
        <w:t>Datos del establecimiento:</w:t>
      </w:r>
    </w:p>
    <w:tbl>
      <w:tblPr>
        <w:tblStyle w:val="Tablaconcuadrcula"/>
        <w:tblW w:w="9193" w:type="dxa"/>
        <w:tblInd w:w="108" w:type="dxa"/>
        <w:tblLook w:val="04A0" w:firstRow="1" w:lastRow="0" w:firstColumn="1" w:lastColumn="0" w:noHBand="0" w:noVBand="1"/>
      </w:tblPr>
      <w:tblGrid>
        <w:gridCol w:w="1441"/>
        <w:gridCol w:w="1420"/>
        <w:gridCol w:w="260"/>
        <w:gridCol w:w="2391"/>
        <w:gridCol w:w="449"/>
        <w:gridCol w:w="1031"/>
        <w:gridCol w:w="2201"/>
      </w:tblGrid>
      <w:tr w:rsidR="00F475AC" w:rsidRPr="0029553C" w:rsidTr="000D2A5D">
        <w:trPr>
          <w:trHeight w:val="266"/>
        </w:trPr>
        <w:tc>
          <w:tcPr>
            <w:tcW w:w="9193" w:type="dxa"/>
            <w:gridSpan w:val="7"/>
            <w:shd w:val="clear" w:color="auto" w:fill="D9D9D9" w:themeFill="background1" w:themeFillShade="D9"/>
          </w:tcPr>
          <w:p w:rsidR="00F475AC" w:rsidRPr="0029553C" w:rsidRDefault="00F475AC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Actividad (</w:t>
            </w:r>
            <w:r w:rsidR="009C0B02" w:rsidRPr="0029553C">
              <w:rPr>
                <w:rFonts w:cs="Calibri"/>
                <w:sz w:val="20"/>
                <w:szCs w:val="20"/>
              </w:rPr>
              <w:t xml:space="preserve">Especificar: </w:t>
            </w:r>
            <w:r w:rsidRPr="0029553C">
              <w:rPr>
                <w:rFonts w:cs="Calibri"/>
                <w:sz w:val="20"/>
                <w:szCs w:val="20"/>
              </w:rPr>
              <w:t>Consumidor directo o Red de Distribución de GLP)</w:t>
            </w:r>
          </w:p>
        </w:tc>
      </w:tr>
      <w:tr w:rsidR="00F475AC" w:rsidRPr="0029553C" w:rsidTr="00F475AC">
        <w:trPr>
          <w:trHeight w:val="395"/>
        </w:trPr>
        <w:tc>
          <w:tcPr>
            <w:tcW w:w="9193" w:type="dxa"/>
            <w:gridSpan w:val="7"/>
            <w:shd w:val="clear" w:color="auto" w:fill="FFFFFF" w:themeFill="background1"/>
          </w:tcPr>
          <w:p w:rsidR="00F475AC" w:rsidRPr="0029553C" w:rsidRDefault="00F475AC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718B2" w:rsidRPr="0029553C" w:rsidTr="000D2A5D">
        <w:trPr>
          <w:trHeight w:val="266"/>
        </w:trPr>
        <w:tc>
          <w:tcPr>
            <w:tcW w:w="9193" w:type="dxa"/>
            <w:gridSpan w:val="7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Dirección del establecimiento</w:t>
            </w:r>
          </w:p>
        </w:tc>
      </w:tr>
      <w:tr w:rsidR="003718B2" w:rsidRPr="0029553C" w:rsidTr="000D2A5D">
        <w:trPr>
          <w:trHeight w:val="553"/>
        </w:trPr>
        <w:tc>
          <w:tcPr>
            <w:tcW w:w="9193" w:type="dxa"/>
            <w:gridSpan w:val="7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</w:tr>
      <w:tr w:rsidR="003718B2" w:rsidRPr="0029553C" w:rsidTr="00BE3022">
        <w:trPr>
          <w:trHeight w:val="278"/>
        </w:trPr>
        <w:tc>
          <w:tcPr>
            <w:tcW w:w="2881" w:type="dxa"/>
            <w:gridSpan w:val="2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Departamento:</w:t>
            </w:r>
          </w:p>
        </w:tc>
        <w:tc>
          <w:tcPr>
            <w:tcW w:w="3184" w:type="dxa"/>
            <w:gridSpan w:val="3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Provincia:</w:t>
            </w:r>
          </w:p>
        </w:tc>
        <w:tc>
          <w:tcPr>
            <w:tcW w:w="3128" w:type="dxa"/>
            <w:gridSpan w:val="2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Distrito:</w:t>
            </w:r>
          </w:p>
        </w:tc>
      </w:tr>
      <w:tr w:rsidR="003718B2" w:rsidRPr="0029553C" w:rsidTr="00BE3022">
        <w:trPr>
          <w:trHeight w:val="410"/>
        </w:trPr>
        <w:tc>
          <w:tcPr>
            <w:tcW w:w="2881" w:type="dxa"/>
            <w:gridSpan w:val="2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  <w:tc>
          <w:tcPr>
            <w:tcW w:w="3184" w:type="dxa"/>
            <w:gridSpan w:val="3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  <w:tc>
          <w:tcPr>
            <w:tcW w:w="3128" w:type="dxa"/>
            <w:gridSpan w:val="2"/>
          </w:tcPr>
          <w:p w:rsidR="003718B2" w:rsidRPr="0029553C" w:rsidRDefault="003718B2" w:rsidP="003718B2">
            <w:pPr>
              <w:pStyle w:val="Sinespaciad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BE3022" w:rsidRPr="0029553C" w:rsidTr="00BE3022">
        <w:trPr>
          <w:trHeight w:val="272"/>
        </w:trPr>
        <w:tc>
          <w:tcPr>
            <w:tcW w:w="1447" w:type="dxa"/>
            <w:shd w:val="clear" w:color="auto" w:fill="D9D9D9" w:themeFill="background1" w:themeFillShade="D9"/>
          </w:tcPr>
          <w:p w:rsidR="00BE3022" w:rsidRPr="0029553C" w:rsidRDefault="00BE3022" w:rsidP="00BE302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Fecha(s) de instalación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E3022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Inicio</w:t>
            </w:r>
          </w:p>
          <w:p w:rsidR="00BE3022" w:rsidRPr="0029553C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dd</w:t>
            </w:r>
            <w:proofErr w:type="spellEnd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/mm/</w:t>
            </w:r>
            <w:proofErr w:type="spellStart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aaaa</w:t>
            </w:r>
            <w:proofErr w:type="spellEnd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2551" w:type="dxa"/>
          </w:tcPr>
          <w:p w:rsidR="00BE3022" w:rsidRPr="0029553C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BE3022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</w:t>
            </w:r>
          </w:p>
          <w:p w:rsidR="00BE3022" w:rsidRPr="0029553C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dd</w:t>
            </w:r>
            <w:proofErr w:type="spellEnd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/mm/</w:t>
            </w:r>
            <w:proofErr w:type="spellStart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aaaa</w:t>
            </w:r>
            <w:proofErr w:type="spellEnd"/>
            <w:r w:rsidRPr="0029553C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2360" w:type="dxa"/>
          </w:tcPr>
          <w:p w:rsidR="00BE3022" w:rsidRPr="0029553C" w:rsidRDefault="00BE3022" w:rsidP="00BE302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2A5D" w:rsidRPr="0029553C" w:rsidRDefault="000D2A5D" w:rsidP="000D2A5D">
      <w:pPr>
        <w:pStyle w:val="Sinespaciado"/>
        <w:ind w:firstLine="567"/>
        <w:rPr>
          <w:rFonts w:cs="Calibri"/>
          <w:b/>
        </w:rPr>
      </w:pPr>
    </w:p>
    <w:p w:rsidR="003718B2" w:rsidRPr="0029553C" w:rsidRDefault="003718B2" w:rsidP="000D2A5D">
      <w:pPr>
        <w:pStyle w:val="Sinespaciado"/>
        <w:rPr>
          <w:rFonts w:cs="Calibri"/>
          <w:b/>
        </w:rPr>
      </w:pPr>
      <w:r w:rsidRPr="0029553C">
        <w:rPr>
          <w:rFonts w:cs="Calibri"/>
          <w:b/>
        </w:rPr>
        <w:t>Responsable de la instalación de tanque</w:t>
      </w:r>
      <w:r w:rsidR="000D2A5D" w:rsidRPr="0029553C">
        <w:rPr>
          <w:rFonts w:cs="Calibri"/>
          <w:b/>
        </w:rPr>
        <w:t>(s)</w:t>
      </w:r>
      <w:r w:rsidRPr="0029553C">
        <w:rPr>
          <w:rFonts w:cs="Calibri"/>
          <w:b/>
        </w:rPr>
        <w:t>, tuberías e instalaciones internas</w:t>
      </w:r>
    </w:p>
    <w:tbl>
      <w:tblPr>
        <w:tblStyle w:val="Tablaconcuadrcula"/>
        <w:tblW w:w="9193" w:type="dxa"/>
        <w:tblInd w:w="108" w:type="dxa"/>
        <w:tblLook w:val="04A0" w:firstRow="1" w:lastRow="0" w:firstColumn="1" w:lastColumn="0" w:noHBand="0" w:noVBand="1"/>
      </w:tblPr>
      <w:tblGrid>
        <w:gridCol w:w="1134"/>
        <w:gridCol w:w="851"/>
        <w:gridCol w:w="142"/>
        <w:gridCol w:w="2551"/>
        <w:gridCol w:w="1019"/>
        <w:gridCol w:w="115"/>
        <w:gridCol w:w="425"/>
        <w:gridCol w:w="755"/>
        <w:gridCol w:w="9"/>
        <w:gridCol w:w="2192"/>
      </w:tblGrid>
      <w:tr w:rsidR="003718B2" w:rsidRPr="0029553C" w:rsidTr="000D2A5D">
        <w:trPr>
          <w:trHeight w:val="404"/>
        </w:trPr>
        <w:tc>
          <w:tcPr>
            <w:tcW w:w="2127" w:type="dxa"/>
            <w:gridSpan w:val="3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Nombres y Apellidos</w:t>
            </w:r>
          </w:p>
        </w:tc>
        <w:tc>
          <w:tcPr>
            <w:tcW w:w="4110" w:type="dxa"/>
            <w:gridSpan w:val="4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DNI:</w:t>
            </w:r>
          </w:p>
        </w:tc>
        <w:tc>
          <w:tcPr>
            <w:tcW w:w="2201" w:type="dxa"/>
            <w:gridSpan w:val="2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</w:tr>
      <w:tr w:rsidR="003718B2" w:rsidRPr="0029553C" w:rsidTr="000D2A5D">
        <w:trPr>
          <w:trHeight w:val="282"/>
        </w:trPr>
        <w:tc>
          <w:tcPr>
            <w:tcW w:w="1134" w:type="dxa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Profesión:</w:t>
            </w:r>
          </w:p>
        </w:tc>
        <w:tc>
          <w:tcPr>
            <w:tcW w:w="4563" w:type="dxa"/>
            <w:gridSpan w:val="4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Colegiatura:</w:t>
            </w:r>
          </w:p>
        </w:tc>
        <w:tc>
          <w:tcPr>
            <w:tcW w:w="2201" w:type="dxa"/>
            <w:gridSpan w:val="2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</w:tr>
      <w:tr w:rsidR="007454F6" w:rsidRPr="0029553C" w:rsidTr="000D2A5D">
        <w:trPr>
          <w:trHeight w:val="490"/>
        </w:trPr>
        <w:tc>
          <w:tcPr>
            <w:tcW w:w="4678" w:type="dxa"/>
            <w:gridSpan w:val="4"/>
            <w:shd w:val="clear" w:color="auto" w:fill="D9D9D9" w:themeFill="background1" w:themeFillShade="D9"/>
          </w:tcPr>
          <w:p w:rsidR="007454F6" w:rsidRPr="0029553C" w:rsidRDefault="007454F6" w:rsidP="000D2A5D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Experiencia en la instalación de tanque, tuberías e instalaciones internas (en años y meses)</w:t>
            </w:r>
          </w:p>
        </w:tc>
        <w:tc>
          <w:tcPr>
            <w:tcW w:w="4515" w:type="dxa"/>
            <w:gridSpan w:val="6"/>
          </w:tcPr>
          <w:p w:rsidR="007454F6" w:rsidRPr="0029553C" w:rsidRDefault="007454F6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</w:tr>
      <w:tr w:rsidR="003718B2" w:rsidRPr="0029553C" w:rsidTr="000D2A5D">
        <w:trPr>
          <w:trHeight w:val="453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29553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827" w:type="dxa"/>
            <w:gridSpan w:val="4"/>
          </w:tcPr>
          <w:p w:rsidR="003718B2" w:rsidRPr="0029553C" w:rsidRDefault="003718B2" w:rsidP="003718B2">
            <w:pPr>
              <w:pStyle w:val="Sinespaciad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89" w:type="dxa"/>
            <w:gridSpan w:val="3"/>
            <w:shd w:val="clear" w:color="auto" w:fill="D9D9D9" w:themeFill="background1" w:themeFillShade="D9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9553C">
              <w:rPr>
                <w:rFonts w:cs="Calibri"/>
                <w:sz w:val="20"/>
                <w:szCs w:val="20"/>
              </w:rPr>
              <w:t>Teléfono</w:t>
            </w:r>
          </w:p>
        </w:tc>
        <w:tc>
          <w:tcPr>
            <w:tcW w:w="2192" w:type="dxa"/>
          </w:tcPr>
          <w:p w:rsidR="003718B2" w:rsidRPr="0029553C" w:rsidRDefault="003718B2" w:rsidP="003718B2">
            <w:pPr>
              <w:pStyle w:val="Sinespaciado"/>
              <w:rPr>
                <w:rFonts w:cs="Calibri"/>
                <w:sz w:val="20"/>
                <w:szCs w:val="20"/>
              </w:rPr>
            </w:pPr>
          </w:p>
        </w:tc>
      </w:tr>
    </w:tbl>
    <w:p w:rsidR="00F475AC" w:rsidRPr="0029553C" w:rsidRDefault="00F475AC" w:rsidP="00F475AC">
      <w:pPr>
        <w:pStyle w:val="Sinespaciado"/>
        <w:rPr>
          <w:rFonts w:cs="Calibri"/>
          <w:lang w:eastAsia="es-ES"/>
        </w:rPr>
      </w:pPr>
    </w:p>
    <w:p w:rsidR="00E87E3F" w:rsidRPr="00E23FD7" w:rsidRDefault="00094327" w:rsidP="000D2A5D">
      <w:pPr>
        <w:spacing w:line="360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E23FD7">
        <w:rPr>
          <w:rFonts w:eastAsia="Times New Roman" w:cs="Calibri"/>
          <w:color w:val="000000"/>
          <w:sz w:val="20"/>
          <w:szCs w:val="20"/>
          <w:lang w:eastAsia="es-ES"/>
        </w:rPr>
        <w:t xml:space="preserve">Además, para tal fin adjunto </w:t>
      </w:r>
      <w:r w:rsidRPr="00E23FD7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fotografías</w:t>
      </w:r>
      <w:r w:rsidRPr="00E23FD7">
        <w:rPr>
          <w:rStyle w:val="Refdenotaalpie"/>
          <w:rFonts w:eastAsia="Times New Roman" w:cs="Calibri"/>
          <w:color w:val="000000"/>
          <w:sz w:val="20"/>
          <w:szCs w:val="20"/>
          <w:lang w:eastAsia="es-ES"/>
        </w:rPr>
        <w:footnoteReference w:id="1"/>
      </w:r>
      <w:r w:rsidRPr="00E23FD7">
        <w:rPr>
          <w:rFonts w:eastAsia="Times New Roman" w:cs="Calibri"/>
          <w:color w:val="000000"/>
          <w:sz w:val="20"/>
          <w:szCs w:val="20"/>
          <w:lang w:eastAsia="es-ES"/>
        </w:rPr>
        <w:t xml:space="preserve"> </w:t>
      </w:r>
      <w:r w:rsidR="00E87E3F" w:rsidRPr="00E23FD7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fechadas</w:t>
      </w:r>
      <w:r w:rsidR="00E87E3F" w:rsidRPr="00E23FD7">
        <w:rPr>
          <w:rFonts w:eastAsia="Times New Roman" w:cs="Calibri"/>
          <w:color w:val="000000"/>
          <w:sz w:val="20"/>
          <w:szCs w:val="20"/>
          <w:lang w:eastAsia="es-ES"/>
        </w:rPr>
        <w:t xml:space="preserve"> del proceso de instalación del tanque, tuberías e instalaciones internas.</w:t>
      </w:r>
    </w:p>
    <w:p w:rsidR="001833D1" w:rsidRPr="0029553C" w:rsidRDefault="00FA671F" w:rsidP="001833D1">
      <w:pPr>
        <w:ind w:left="567"/>
        <w:jc w:val="right"/>
        <w:rPr>
          <w:rFonts w:eastAsia="Times New Roman" w:cs="Calibri"/>
          <w:color w:val="000000"/>
          <w:sz w:val="20"/>
          <w:szCs w:val="20"/>
          <w:lang w:eastAsia="es-ES"/>
        </w:rPr>
      </w:pPr>
      <w:r w:rsidRPr="0029553C">
        <w:rPr>
          <w:rFonts w:eastAsia="Times New Roman" w:cs="Calibri"/>
          <w:color w:val="000000"/>
          <w:sz w:val="20"/>
          <w:szCs w:val="20"/>
          <w:highlight w:val="yellow"/>
          <w:lang w:eastAsia="es-ES"/>
        </w:rPr>
        <w:t xml:space="preserve"> </w:t>
      </w:r>
      <w:r w:rsidR="00747569" w:rsidRPr="0029553C">
        <w:rPr>
          <w:rFonts w:eastAsia="Times New Roman" w:cs="Calibri"/>
          <w:color w:val="000000"/>
          <w:sz w:val="20"/>
          <w:szCs w:val="20"/>
          <w:highlight w:val="yellow"/>
          <w:lang w:eastAsia="es-ES"/>
        </w:rPr>
        <w:t>[</w:t>
      </w:r>
      <w:r w:rsidR="001833D1" w:rsidRPr="0029553C">
        <w:rPr>
          <w:rFonts w:eastAsia="Times New Roman" w:cs="Calibri"/>
          <w:color w:val="000000"/>
          <w:sz w:val="20"/>
          <w:szCs w:val="20"/>
          <w:highlight w:val="yellow"/>
          <w:lang w:eastAsia="es-ES"/>
        </w:rPr>
        <w:t>L</w:t>
      </w:r>
      <w:r w:rsidR="00AF05FA" w:rsidRPr="0029553C">
        <w:rPr>
          <w:rFonts w:eastAsia="Times New Roman" w:cs="Calibri"/>
          <w:color w:val="000000"/>
          <w:sz w:val="20"/>
          <w:szCs w:val="20"/>
          <w:highlight w:val="yellow"/>
          <w:lang w:eastAsia="es-ES"/>
        </w:rPr>
        <w:t>ugar</w:t>
      </w:r>
      <w:r w:rsidR="00747569" w:rsidRPr="0029553C">
        <w:rPr>
          <w:rFonts w:eastAsia="Times New Roman" w:cs="Calibri"/>
          <w:color w:val="000000"/>
          <w:sz w:val="20"/>
          <w:szCs w:val="20"/>
          <w:lang w:eastAsia="es-ES"/>
        </w:rPr>
        <w:t>]</w:t>
      </w:r>
      <w:r w:rsidR="001833D1"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, </w:t>
      </w:r>
      <w:r w:rsidR="001F4609" w:rsidRPr="0029553C">
        <w:rPr>
          <w:rFonts w:eastAsia="Times New Roman" w:cs="Calibri"/>
          <w:color w:val="000000"/>
          <w:sz w:val="20"/>
          <w:szCs w:val="20"/>
          <w:lang w:eastAsia="es-ES"/>
        </w:rPr>
        <w:t>…</w:t>
      </w:r>
      <w:proofErr w:type="gramStart"/>
      <w:r w:rsidR="001F4609" w:rsidRPr="0029553C">
        <w:rPr>
          <w:rFonts w:eastAsia="Times New Roman" w:cs="Calibri"/>
          <w:color w:val="000000"/>
          <w:sz w:val="20"/>
          <w:szCs w:val="20"/>
          <w:lang w:eastAsia="es-ES"/>
        </w:rPr>
        <w:t>…….</w:t>
      </w:r>
      <w:proofErr w:type="gramEnd"/>
      <w:r w:rsidR="001F4609" w:rsidRPr="0029553C">
        <w:rPr>
          <w:rFonts w:eastAsia="Times New Roman" w:cs="Calibri"/>
          <w:color w:val="000000"/>
          <w:sz w:val="20"/>
          <w:szCs w:val="20"/>
          <w:lang w:eastAsia="es-ES"/>
        </w:rPr>
        <w:t>.</w:t>
      </w:r>
      <w:r w:rsidR="001833D1"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 de …</w:t>
      </w:r>
      <w:r w:rsidR="003339E7"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     </w:t>
      </w:r>
      <w:r w:rsidR="001833D1" w:rsidRPr="0029553C">
        <w:rPr>
          <w:rFonts w:eastAsia="Times New Roman" w:cs="Calibri"/>
          <w:color w:val="000000"/>
          <w:sz w:val="20"/>
          <w:szCs w:val="20"/>
          <w:lang w:eastAsia="es-ES"/>
        </w:rPr>
        <w:t xml:space="preserve">………de </w:t>
      </w:r>
      <w:proofErr w:type="gramStart"/>
      <w:r w:rsidR="001833D1" w:rsidRPr="0029553C">
        <w:rPr>
          <w:rFonts w:eastAsia="Times New Roman" w:cs="Calibri"/>
          <w:color w:val="000000"/>
          <w:sz w:val="20"/>
          <w:szCs w:val="20"/>
          <w:lang w:eastAsia="es-ES"/>
        </w:rPr>
        <w:t>20</w:t>
      </w:r>
      <w:r w:rsidR="003339E7" w:rsidRPr="0029553C">
        <w:rPr>
          <w:rFonts w:eastAsia="Times New Roman" w:cs="Calibri"/>
          <w:color w:val="000000"/>
          <w:sz w:val="20"/>
          <w:szCs w:val="20"/>
          <w:lang w:eastAsia="es-ES"/>
        </w:rPr>
        <w:t>….</w:t>
      </w:r>
      <w:proofErr w:type="gramEnd"/>
      <w:r w:rsidR="003339E7" w:rsidRPr="0029553C">
        <w:rPr>
          <w:rFonts w:eastAsia="Times New Roman" w:cs="Calibri"/>
          <w:color w:val="000000"/>
          <w:sz w:val="20"/>
          <w:szCs w:val="20"/>
          <w:lang w:eastAsia="es-ES"/>
        </w:rPr>
        <w:t>.</w:t>
      </w:r>
    </w:p>
    <w:p w:rsidR="000D2A5D" w:rsidRPr="0029553C" w:rsidRDefault="000D2A5D" w:rsidP="001833D1">
      <w:pPr>
        <w:spacing w:after="0"/>
        <w:ind w:left="567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</w:p>
    <w:p w:rsidR="006C3C54" w:rsidRPr="0029553C" w:rsidRDefault="006C3C54" w:rsidP="001833D1">
      <w:pPr>
        <w:spacing w:after="0"/>
        <w:ind w:left="567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</w:p>
    <w:p w:rsidR="00F475AC" w:rsidRPr="0029553C" w:rsidRDefault="00FA671F" w:rsidP="001833D1">
      <w:pPr>
        <w:spacing w:after="0"/>
        <w:ind w:left="567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>
        <w:rPr>
          <w:rFonts w:eastAsia="Times New Roman" w:cs="Calibri"/>
          <w:color w:val="000000"/>
          <w:sz w:val="20"/>
          <w:szCs w:val="20"/>
          <w:lang w:eastAsia="es-ES"/>
        </w:rPr>
        <w:t>___________________________________________________</w:t>
      </w:r>
    </w:p>
    <w:p w:rsidR="001833D1" w:rsidRPr="00FA671F" w:rsidRDefault="00FA671F" w:rsidP="00F475AC">
      <w:pPr>
        <w:spacing w:after="0"/>
        <w:ind w:left="567"/>
        <w:jc w:val="both"/>
        <w:rPr>
          <w:rFonts w:eastAsia="Times New Roman" w:cs="Calibri"/>
          <w:b/>
          <w:bCs/>
          <w:color w:val="000000"/>
          <w:sz w:val="20"/>
          <w:szCs w:val="20"/>
          <w:lang w:eastAsia="es-ES"/>
        </w:rPr>
      </w:pPr>
      <w:r w:rsidRPr="00FA671F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 xml:space="preserve">Firma del Agente que operará la instalación de Hidrocarburos </w:t>
      </w:r>
    </w:p>
    <w:sectPr w:rsidR="001833D1" w:rsidRPr="00FA671F" w:rsidSect="006C3C54">
      <w:pgSz w:w="12240" w:h="15840"/>
      <w:pgMar w:top="1276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02" w:rsidRDefault="00A54A02" w:rsidP="001833D1">
      <w:pPr>
        <w:spacing w:after="0" w:line="240" w:lineRule="auto"/>
      </w:pPr>
      <w:r>
        <w:separator/>
      </w:r>
    </w:p>
  </w:endnote>
  <w:endnote w:type="continuationSeparator" w:id="0">
    <w:p w:rsidR="00A54A02" w:rsidRDefault="00A54A02" w:rsidP="0018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02" w:rsidRDefault="00A54A02" w:rsidP="001833D1">
      <w:pPr>
        <w:spacing w:after="0" w:line="240" w:lineRule="auto"/>
      </w:pPr>
      <w:r>
        <w:separator/>
      </w:r>
    </w:p>
  </w:footnote>
  <w:footnote w:type="continuationSeparator" w:id="0">
    <w:p w:rsidR="00A54A02" w:rsidRDefault="00A54A02" w:rsidP="001833D1">
      <w:pPr>
        <w:spacing w:after="0" w:line="240" w:lineRule="auto"/>
      </w:pPr>
      <w:r>
        <w:continuationSeparator/>
      </w:r>
    </w:p>
  </w:footnote>
  <w:footnote w:id="1">
    <w:p w:rsidR="00094327" w:rsidRPr="00E6460A" w:rsidRDefault="00094327" w:rsidP="00094327">
      <w:pPr>
        <w:autoSpaceDE w:val="0"/>
        <w:autoSpaceDN w:val="0"/>
        <w:adjustRightInd w:val="0"/>
        <w:spacing w:after="0" w:line="240" w:lineRule="auto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Calibri"/>
          <w:sz w:val="16"/>
          <w:szCs w:val="16"/>
          <w:lang w:val="es-PE" w:eastAsia="es-PE"/>
        </w:rPr>
        <w:t>Fotografías nítidas a color, con medida mínima de 15 x 10 cm.</w:t>
      </w:r>
      <w:r w:rsidR="000D2A5D">
        <w:rPr>
          <w:rFonts w:cs="Calibri"/>
          <w:sz w:val="16"/>
          <w:szCs w:val="16"/>
          <w:lang w:val="es-PE" w:eastAsia="es-PE"/>
        </w:rPr>
        <w:t>, y con la respectiva leyenda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5145"/>
    <w:multiLevelType w:val="hybridMultilevel"/>
    <w:tmpl w:val="078842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31FE"/>
    <w:multiLevelType w:val="hybridMultilevel"/>
    <w:tmpl w:val="440870E2"/>
    <w:lvl w:ilvl="0" w:tplc="28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D1"/>
    <w:rsid w:val="00083AC7"/>
    <w:rsid w:val="00094327"/>
    <w:rsid w:val="000D2A5D"/>
    <w:rsid w:val="000F0033"/>
    <w:rsid w:val="00123960"/>
    <w:rsid w:val="00144373"/>
    <w:rsid w:val="001756B1"/>
    <w:rsid w:val="001833D1"/>
    <w:rsid w:val="001C5FDE"/>
    <w:rsid w:val="001D3D6F"/>
    <w:rsid w:val="001F4609"/>
    <w:rsid w:val="002165F6"/>
    <w:rsid w:val="0029207B"/>
    <w:rsid w:val="0029553C"/>
    <w:rsid w:val="00323DB6"/>
    <w:rsid w:val="003339E7"/>
    <w:rsid w:val="00347CB0"/>
    <w:rsid w:val="003718B2"/>
    <w:rsid w:val="003C1BF1"/>
    <w:rsid w:val="004601AB"/>
    <w:rsid w:val="004B7B3D"/>
    <w:rsid w:val="004D53A1"/>
    <w:rsid w:val="005123C0"/>
    <w:rsid w:val="00520889"/>
    <w:rsid w:val="00573FE7"/>
    <w:rsid w:val="005F5C30"/>
    <w:rsid w:val="006110F1"/>
    <w:rsid w:val="00667F49"/>
    <w:rsid w:val="00673D5C"/>
    <w:rsid w:val="00687A65"/>
    <w:rsid w:val="006C3C54"/>
    <w:rsid w:val="006F7F37"/>
    <w:rsid w:val="007158DB"/>
    <w:rsid w:val="007454F6"/>
    <w:rsid w:val="00747569"/>
    <w:rsid w:val="00751149"/>
    <w:rsid w:val="00865984"/>
    <w:rsid w:val="00905BE5"/>
    <w:rsid w:val="00970B48"/>
    <w:rsid w:val="009A57A2"/>
    <w:rsid w:val="009C0B02"/>
    <w:rsid w:val="009D227D"/>
    <w:rsid w:val="00A0183D"/>
    <w:rsid w:val="00A369E1"/>
    <w:rsid w:val="00A54A02"/>
    <w:rsid w:val="00A56CED"/>
    <w:rsid w:val="00AF05FA"/>
    <w:rsid w:val="00B62056"/>
    <w:rsid w:val="00B75CD8"/>
    <w:rsid w:val="00BE3022"/>
    <w:rsid w:val="00C2348F"/>
    <w:rsid w:val="00C25AA9"/>
    <w:rsid w:val="00C3262A"/>
    <w:rsid w:val="00C441C7"/>
    <w:rsid w:val="00E23FD7"/>
    <w:rsid w:val="00E330DA"/>
    <w:rsid w:val="00E6460A"/>
    <w:rsid w:val="00E74DAB"/>
    <w:rsid w:val="00E87E3F"/>
    <w:rsid w:val="00E911BE"/>
    <w:rsid w:val="00E94E31"/>
    <w:rsid w:val="00EE2C16"/>
    <w:rsid w:val="00F14B1E"/>
    <w:rsid w:val="00F25F79"/>
    <w:rsid w:val="00F475AC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17DD3-FD23-4A13-98CF-53EE8F42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D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3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833D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18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sid w:val="001833D1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C1BF1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460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6460A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E6460A"/>
    <w:rPr>
      <w:vertAlign w:val="superscript"/>
    </w:rPr>
  </w:style>
  <w:style w:type="table" w:styleId="Tablaconcuadrcula">
    <w:name w:val="Table Grid"/>
    <w:basedOn w:val="Tablanormal"/>
    <w:uiPriority w:val="39"/>
    <w:rsid w:val="007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0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0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02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0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022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022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H4ZUARPRAJFR-17-328</_dlc_DocId>
    <_dlc_DocIdUrl xmlns="c9af1732-5c4a-47a8-8a40-65a3d58cbfeb">
      <Url>http://portal/seccion/centro_documental/hidrocarburos/_layouts/15/DocIdRedir.aspx?ID=H4ZUARPRAJFR-17-328</Url>
      <Description>H4ZUARPRAJFR-17-328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0626-991D-46CA-B3C7-A7C2F6B47196}"/>
</file>

<file path=customXml/itemProps2.xml><?xml version="1.0" encoding="utf-8"?>
<ds:datastoreItem xmlns:ds="http://schemas.openxmlformats.org/officeDocument/2006/customXml" ds:itemID="{348D8D9C-0A2E-4083-9F65-B2B9AC8ACA85}"/>
</file>

<file path=customXml/itemProps3.xml><?xml version="1.0" encoding="utf-8"?>
<ds:datastoreItem xmlns:ds="http://schemas.openxmlformats.org/officeDocument/2006/customXml" ds:itemID="{469AE68B-EA55-4DC7-9AFA-40271B044AA4}"/>
</file>

<file path=customXml/itemProps4.xml><?xml version="1.0" encoding="utf-8"?>
<ds:datastoreItem xmlns:ds="http://schemas.openxmlformats.org/officeDocument/2006/customXml" ds:itemID="{26D81A01-19AE-41A2-B169-E58266A73D35}"/>
</file>

<file path=customXml/itemProps5.xml><?xml version="1.0" encoding="utf-8"?>
<ds:datastoreItem xmlns:ds="http://schemas.openxmlformats.org/officeDocument/2006/customXml" ds:itemID="{0C903884-0E34-45B1-93BE-3FD73728E416}"/>
</file>

<file path=customXml/itemProps6.xml><?xml version="1.0" encoding="utf-8"?>
<ds:datastoreItem xmlns:ds="http://schemas.openxmlformats.org/officeDocument/2006/customXml" ds:itemID="{850B890D-577B-486B-B76F-D3B6D4C62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Josué Quincho Herrera</cp:lastModifiedBy>
  <cp:revision>2</cp:revision>
  <dcterms:created xsi:type="dcterms:W3CDTF">2022-04-22T19:46:00Z</dcterms:created>
  <dcterms:modified xsi:type="dcterms:W3CDTF">2022-04-22T19:46:00Z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H4ZUARPRAJFR-17-325</vt:lpwstr>
  </property>
  <property fmtid="{D5CDD505-2E9C-101B-9397-08002B2CF9AE}" pid="3" name="_dlc_DocIdItemGuid">
    <vt:lpwstr>d2f8c3f2-d9f8-497d-acc2-44a839bc90ae</vt:lpwstr>
  </property>
  <property fmtid="{D5CDD505-2E9C-101B-9397-08002B2CF9AE}" pid="4" name="_dlc_DocIdUrl">
    <vt:lpwstr>http://portal/seccion/centro_documental/hidrocarburos/_layouts/15/DocIdRedir.aspx?ID=H4ZUARPRAJFR-17-325, H4ZUARPRAJFR-17-325</vt:lpwstr>
  </property>
  <property fmtid="{D5CDD505-2E9C-101B-9397-08002B2CF9AE}" pid="5" name="ContentTypeId">
    <vt:lpwstr>0x01010006C80C3EE2FACC42946D048F4FDB13A9</vt:lpwstr>
  </property>
</Properties>
</file>